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287" w:rsidRDefault="00F30287" w:rsidP="00F30287">
      <w:pPr>
        <w:jc w:val="center"/>
        <w:rPr>
          <w:rFonts w:ascii="Arial" w:hAnsi="Arial" w:cs="Arial"/>
          <w:b/>
          <w:color w:val="666666"/>
          <w:shd w:val="clear" w:color="auto" w:fill="FFFFFF"/>
        </w:rPr>
      </w:pPr>
      <w:r>
        <w:rPr>
          <w:rFonts w:ascii="Arial" w:hAnsi="Arial" w:cs="Arial"/>
          <w:b/>
          <w:color w:val="666666"/>
          <w:shd w:val="clear" w:color="auto" w:fill="FFFFFF"/>
        </w:rPr>
        <w:t>BURDUR MEHMET AKİF ERSOY ÜNİVERSİTESİ</w:t>
      </w:r>
    </w:p>
    <w:p w:rsidR="00F30287" w:rsidRDefault="00F30287" w:rsidP="00F30287">
      <w:pPr>
        <w:jc w:val="center"/>
        <w:rPr>
          <w:rFonts w:ascii="Arial" w:hAnsi="Arial" w:cs="Arial"/>
          <w:b/>
          <w:color w:val="666666"/>
          <w:shd w:val="clear" w:color="auto" w:fill="FFFFFF"/>
        </w:rPr>
      </w:pPr>
      <w:r>
        <w:rPr>
          <w:rFonts w:ascii="Arial" w:hAnsi="Arial" w:cs="Arial"/>
          <w:b/>
          <w:color w:val="666666"/>
          <w:shd w:val="clear" w:color="auto" w:fill="FFFFFF"/>
        </w:rPr>
        <w:t>YEŞİLOVA İSMAİL AKIN TURİZM MESLEK YÜKSEKOKULU</w:t>
      </w:r>
    </w:p>
    <w:p w:rsidR="001B7CFE" w:rsidRDefault="001B7CFE" w:rsidP="00F30287">
      <w:pPr>
        <w:jc w:val="center"/>
        <w:rPr>
          <w:rFonts w:ascii="Arial" w:hAnsi="Arial" w:cs="Arial"/>
          <w:b/>
          <w:color w:val="666666"/>
          <w:shd w:val="clear" w:color="auto" w:fill="FFFFFF"/>
        </w:rPr>
      </w:pPr>
    </w:p>
    <w:p w:rsidR="001B7CFE" w:rsidRDefault="001B7CFE" w:rsidP="001B7CFE">
      <w:pPr>
        <w:jc w:val="center"/>
        <w:rPr>
          <w:rFonts w:ascii="Arial" w:hAnsi="Arial" w:cs="Arial"/>
          <w:b/>
          <w:color w:val="666666"/>
          <w:shd w:val="clear" w:color="auto" w:fill="FFFFFF"/>
        </w:rPr>
      </w:pPr>
      <w:r>
        <w:rPr>
          <w:rFonts w:ascii="Arial" w:hAnsi="Arial" w:cs="Arial"/>
          <w:color w:val="666666"/>
          <w:shd w:val="clear" w:color="auto" w:fill="FFFFFF"/>
        </w:rPr>
        <w:t>ANTALYA TURİZM FUARINA ZİYARET GERÇEKLEŞTİRİLDİ.</w:t>
      </w:r>
    </w:p>
    <w:p w:rsidR="00F30287" w:rsidRDefault="00F30287" w:rsidP="00DA4CA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18"/>
          <w:szCs w:val="18"/>
          <w:lang w:eastAsia="tr-TR"/>
        </w:rPr>
      </w:pPr>
    </w:p>
    <w:p w:rsidR="00F30287" w:rsidRDefault="00F30287" w:rsidP="00DA4CA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666666"/>
          <w:sz w:val="18"/>
          <w:szCs w:val="18"/>
          <w:lang w:eastAsia="tr-TR"/>
        </w:rPr>
      </w:pPr>
    </w:p>
    <w:p w:rsidR="001B7CFE" w:rsidRPr="001B7CFE" w:rsidRDefault="001B7CFE" w:rsidP="001B7CFE">
      <w:pPr>
        <w:shd w:val="clear" w:color="auto" w:fill="FFFFFF"/>
        <w:spacing w:after="180" w:line="330" w:lineRule="atLeast"/>
        <w:ind w:firstLine="708"/>
        <w:jc w:val="both"/>
        <w:rPr>
          <w:rFonts w:ascii="Times New Roman" w:eastAsia="Times New Roman" w:hAnsi="Times New Roman" w:cs="Times New Roman"/>
          <w:color w:val="666666"/>
          <w:sz w:val="18"/>
          <w:szCs w:val="18"/>
          <w:lang w:eastAsia="tr-TR"/>
        </w:rPr>
      </w:pPr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Yeşilova İsmail Akın Turizm Meslek Yüksekokulu Öğrencileri, </w:t>
      </w:r>
      <w:proofErr w:type="spellStart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sektörel</w:t>
      </w:r>
      <w:proofErr w:type="spellEnd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eğitim gezileri kapsamında 26 Ekim'de 5. Antalya Turizm Fuarın</w:t>
      </w:r>
      <w:r w:rsidR="000F6666" w:rsidRPr="000F6666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</w:t>
      </w:r>
      <w:proofErr w:type="spellStart"/>
      <w:proofErr w:type="gramStart"/>
      <w:r w:rsidR="000F6666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Öğr.Gör</w:t>
      </w:r>
      <w:proofErr w:type="gramEnd"/>
      <w:r w:rsidR="000F6666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.Dr.Faruk</w:t>
      </w:r>
      <w:proofErr w:type="spellEnd"/>
      <w:r w:rsidR="000F6666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GÖKÇE</w:t>
      </w:r>
      <w:r w:rsidR="000F6666" w:rsidRPr="000F6666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</w:t>
      </w:r>
      <w:r w:rsidR="000F6666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ve </w:t>
      </w:r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</w:t>
      </w:r>
      <w:proofErr w:type="spellStart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Öğr.Gör.Bilal</w:t>
      </w:r>
      <w:proofErr w:type="spellEnd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KARASAKAL</w:t>
      </w:r>
      <w:bookmarkStart w:id="0" w:name="_GoBack"/>
      <w:bookmarkEnd w:id="0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</w:t>
      </w:r>
      <w:r w:rsidR="000F6666"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koordinatörlüğünde</w:t>
      </w:r>
      <w:r w:rsidR="000F6666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 </w:t>
      </w:r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ziyaret gerçekleştirildi.</w:t>
      </w:r>
    </w:p>
    <w:p w:rsidR="001B7CFE" w:rsidRPr="001B7CFE" w:rsidRDefault="001B7CFE" w:rsidP="001B7CFE">
      <w:pPr>
        <w:shd w:val="clear" w:color="auto" w:fill="FFFFFF"/>
        <w:spacing w:after="180" w:line="330" w:lineRule="atLeast"/>
        <w:jc w:val="both"/>
        <w:rPr>
          <w:rFonts w:ascii="Times New Roman" w:eastAsia="Times New Roman" w:hAnsi="Times New Roman" w:cs="Times New Roman"/>
          <w:color w:val="666666"/>
          <w:sz w:val="18"/>
          <w:szCs w:val="18"/>
          <w:lang w:eastAsia="tr-TR"/>
        </w:rPr>
      </w:pPr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            Türkiye'nin ve bölgenin sayılı turizm buluşmaları olarak nitelendirilen Antalya Turizm </w:t>
      </w:r>
      <w:proofErr w:type="gramStart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Fuarına ,Turist</w:t>
      </w:r>
      <w:proofErr w:type="gramEnd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Rehberliği, </w:t>
      </w:r>
      <w:proofErr w:type="spellStart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Turzim</w:t>
      </w:r>
      <w:proofErr w:type="spellEnd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ve Otel İşletmeciliği ve Aşçılık Programlarından 50 (elli) öğrenci katılım sağladı. </w:t>
      </w:r>
      <w:proofErr w:type="spellStart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Sektörel</w:t>
      </w:r>
      <w:proofErr w:type="spellEnd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alanda tam uygulama sistemini uygulayan İsmail Akın  Turizm Meslek Yüksekokulu öğrencileri 35 ülkeden 25 binin üzerinde turizm </w:t>
      </w:r>
      <w:proofErr w:type="spellStart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profosyonelinin</w:t>
      </w:r>
      <w:proofErr w:type="spellEnd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yer aldığı fuarda sektördeki son gelişmeleri ve pazarlama alanında yer alan seyahat </w:t>
      </w:r>
      <w:proofErr w:type="spellStart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acentaları</w:t>
      </w:r>
      <w:proofErr w:type="spellEnd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ile görüşme </w:t>
      </w:r>
      <w:proofErr w:type="gramStart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>imkanı</w:t>
      </w:r>
      <w:proofErr w:type="gramEnd"/>
      <w:r w:rsidRPr="001B7CFE">
        <w:rPr>
          <w:rFonts w:ascii="Times New Roman" w:eastAsia="Times New Roman" w:hAnsi="Times New Roman" w:cs="Times New Roman"/>
          <w:color w:val="666666"/>
          <w:sz w:val="24"/>
          <w:szCs w:val="24"/>
          <w:lang w:eastAsia="tr-TR"/>
        </w:rPr>
        <w:t xml:space="preserve"> buldu.</w:t>
      </w:r>
    </w:p>
    <w:p w:rsidR="00272EAC" w:rsidRDefault="00272EAC"/>
    <w:p w:rsidR="00F30287" w:rsidRDefault="000F66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4" o:title="Turizm Fuar Gezisi foto"/>
          </v:shape>
        </w:pict>
      </w:r>
    </w:p>
    <w:sectPr w:rsidR="00F30287" w:rsidSect="00F30287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7B9"/>
    <w:rsid w:val="000F6666"/>
    <w:rsid w:val="001B7CFE"/>
    <w:rsid w:val="00272EAC"/>
    <w:rsid w:val="006A42D3"/>
    <w:rsid w:val="00DA4CAA"/>
    <w:rsid w:val="00F30287"/>
    <w:rsid w:val="00FD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336B3"/>
  <w15:chartTrackingRefBased/>
  <w15:docId w15:val="{98B6E6F0-33F6-4110-A102-DEE68CEB3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5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2023-11-16T13:10:00Z</dcterms:created>
  <dcterms:modified xsi:type="dcterms:W3CDTF">2023-11-16T13:21:00Z</dcterms:modified>
</cp:coreProperties>
</file>